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ACF1A" w14:textId="77777777" w:rsidR="00DE4021" w:rsidRDefault="00DE4021" w:rsidP="00351D80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Załącznik do zgłoszenia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ws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wzięcia udziału w debacie </w:t>
      </w:r>
    </w:p>
    <w:p w14:paraId="323F3423" w14:textId="6F285656" w:rsidR="00DE4021" w:rsidRPr="00DE4021" w:rsidRDefault="00DE4021" w:rsidP="00DE4021">
      <w:pPr>
        <w:spacing w:line="240" w:lineRule="auto"/>
        <w:ind w:left="354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nad </w:t>
      </w:r>
      <w:r w:rsidR="001E1926"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b/>
          <w:sz w:val="20"/>
          <w:szCs w:val="20"/>
        </w:rPr>
        <w:t xml:space="preserve">aportem o </w:t>
      </w:r>
      <w:r w:rsidR="001E1926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>tanie Gminy Bytom Odrzański</w:t>
      </w:r>
    </w:p>
    <w:p w14:paraId="083A716B" w14:textId="6F9293BF" w:rsidR="00DE4021" w:rsidRDefault="00DE4021" w:rsidP="00DE4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AFECB" w14:textId="77777777" w:rsidR="0094496C" w:rsidRDefault="0094496C" w:rsidP="00DE4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E66B1" w14:textId="3DBFF583" w:rsidR="00DE4021" w:rsidRPr="00453ABB" w:rsidRDefault="00DE4021" w:rsidP="00DE4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473681B2" w14:textId="77777777" w:rsidR="00DE4021" w:rsidRPr="00D41854" w:rsidRDefault="00DE4021" w:rsidP="00DE4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111A6B00" w14:textId="02DCAA1D" w:rsidR="00DE4021" w:rsidRPr="00DE4021" w:rsidRDefault="00DE4021" w:rsidP="00DE4021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6E5765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Rada Miejska w</w:t>
      </w:r>
      <w:r w:rsidRPr="00DE4021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Bytomi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Pr="00DE4021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Odrzański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Pr="00DE4021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E192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DE4021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z siedzibą Urz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ą</w:t>
      </w:r>
      <w:r w:rsidRPr="00DE4021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d Miejski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Bytom Odrzański</w:t>
      </w:r>
      <w:r w:rsidRPr="00DE4021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 ul. Rynek 1, 67-115 Bytom Odrzański.</w:t>
      </w:r>
    </w:p>
    <w:p w14:paraId="3D87909A" w14:textId="76906D97" w:rsidR="00DE4021" w:rsidRDefault="00DE4021" w:rsidP="00DE4021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5765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3473A" w14:textId="224DD607" w:rsidR="00DE4021" w:rsidRDefault="00DE4021" w:rsidP="00DE4021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5765">
        <w:rPr>
          <w:rFonts w:ascii="Times New Roman" w:hAnsi="Times New Roman" w:cs="Times New Roman"/>
          <w:sz w:val="24"/>
          <w:szCs w:val="24"/>
        </w:rPr>
        <w:t>Państwa dane osobowe będą przetwarzane w</w:t>
      </w:r>
      <w:r w:rsidR="00A9429F">
        <w:rPr>
          <w:rFonts w:ascii="Times New Roman" w:hAnsi="Times New Roman" w:cs="Times New Roman"/>
          <w:sz w:val="24"/>
          <w:szCs w:val="24"/>
        </w:rPr>
        <w:t xml:space="preserve"> celu realizacji czynności urzędowych związanych z poparciem zgłoszenia wzięcia udziału w debacie nad raportem o stanie Gminy Bytom Odrzański za rok 2019</w:t>
      </w:r>
      <w:r w:rsidRPr="006E5765">
        <w:rPr>
          <w:rFonts w:ascii="Times New Roman" w:hAnsi="Times New Roman" w:cs="Times New Roman"/>
          <w:sz w:val="24"/>
          <w:szCs w:val="24"/>
        </w:rPr>
        <w:t xml:space="preserve">, jak również w celu realizacji praw oraz obowiązków wynikających z przepisów prawa (art. 6 ust. 1 lit. c RODO) oraz art. </w:t>
      </w:r>
      <w:r>
        <w:rPr>
          <w:rFonts w:ascii="Times New Roman" w:hAnsi="Times New Roman" w:cs="Times New Roman"/>
          <w:sz w:val="24"/>
          <w:szCs w:val="24"/>
        </w:rPr>
        <w:t>28aa</w:t>
      </w:r>
      <w:r w:rsidRPr="006E5765">
        <w:rPr>
          <w:rFonts w:ascii="Times New Roman" w:hAnsi="Times New Roman" w:cs="Times New Roman"/>
          <w:sz w:val="24"/>
          <w:szCs w:val="24"/>
        </w:rPr>
        <w:t xml:space="preserve"> ustawy</w:t>
      </w:r>
      <w:r w:rsidR="00A9429F">
        <w:rPr>
          <w:rFonts w:ascii="Times New Roman" w:hAnsi="Times New Roman" w:cs="Times New Roman"/>
          <w:sz w:val="24"/>
          <w:szCs w:val="24"/>
        </w:rPr>
        <w:t xml:space="preserve"> </w:t>
      </w:r>
      <w:r w:rsidRPr="006E5765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8 marca 1990 r.</w:t>
      </w:r>
      <w:r w:rsidRPr="006E5765">
        <w:rPr>
          <w:rFonts w:ascii="Times New Roman" w:hAnsi="Times New Roman" w:cs="Times New Roman"/>
          <w:sz w:val="24"/>
          <w:szCs w:val="24"/>
        </w:rPr>
        <w:t xml:space="preserve"> </w:t>
      </w:r>
      <w:r w:rsidR="00A9429F">
        <w:rPr>
          <w:rFonts w:ascii="Times New Roman" w:hAnsi="Times New Roman" w:cs="Times New Roman"/>
          <w:sz w:val="24"/>
          <w:szCs w:val="24"/>
        </w:rPr>
        <w:t xml:space="preserve">o samorządzie gminnym </w:t>
      </w:r>
      <w:r w:rsidRPr="006E5765">
        <w:rPr>
          <w:rFonts w:ascii="Times New Roman" w:hAnsi="Times New Roman" w:cs="Times New Roman"/>
          <w:sz w:val="24"/>
          <w:szCs w:val="24"/>
        </w:rPr>
        <w:t>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E5765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>713</w:t>
      </w:r>
      <w:r w:rsidRPr="006E57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904966" w14:textId="6676D25B" w:rsidR="00DE4021" w:rsidRDefault="00DE4021" w:rsidP="00DE4021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5765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3E7CF213" w14:textId="1489E4FC" w:rsidR="00DE4021" w:rsidRDefault="00DE4021" w:rsidP="00DE4021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5765">
        <w:rPr>
          <w:rFonts w:ascii="Times New Roman" w:hAnsi="Times New Roman" w:cs="Times New Roman"/>
          <w:sz w:val="24"/>
          <w:szCs w:val="24"/>
        </w:rPr>
        <w:t>Państwa dane osobow</w:t>
      </w:r>
      <w:r w:rsidR="00557808">
        <w:rPr>
          <w:rFonts w:ascii="Times New Roman" w:hAnsi="Times New Roman" w:cs="Times New Roman"/>
          <w:sz w:val="24"/>
          <w:szCs w:val="24"/>
        </w:rPr>
        <w:t>e</w:t>
      </w:r>
      <w:r w:rsidRPr="006E5765">
        <w:rPr>
          <w:rFonts w:ascii="Times New Roman" w:hAnsi="Times New Roman" w:cs="Times New Roman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14:paraId="05B01F51" w14:textId="5EF2E632" w:rsidR="00557808" w:rsidRDefault="00557808" w:rsidP="00557808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5765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ni/Pana</w:t>
      </w:r>
      <w:r w:rsidRPr="006E5765">
        <w:rPr>
          <w:rFonts w:ascii="Times New Roman" w:hAnsi="Times New Roman" w:cs="Times New Roman"/>
          <w:sz w:val="24"/>
          <w:szCs w:val="24"/>
        </w:rPr>
        <w:t xml:space="preserve"> dane będą przetwarzane w sposób zautomatyzowany, </w:t>
      </w:r>
      <w:r>
        <w:rPr>
          <w:rFonts w:ascii="Times New Roman" w:hAnsi="Times New Roman" w:cs="Times New Roman"/>
          <w:sz w:val="24"/>
          <w:szCs w:val="24"/>
        </w:rPr>
        <w:t>lecz</w:t>
      </w:r>
      <w:r w:rsidR="00EB2A6C">
        <w:rPr>
          <w:rFonts w:ascii="Times New Roman" w:hAnsi="Times New Roman" w:cs="Times New Roman"/>
          <w:sz w:val="24"/>
          <w:szCs w:val="24"/>
        </w:rPr>
        <w:t xml:space="preserve"> nie będą </w:t>
      </w:r>
      <w:r w:rsidR="00062CFB">
        <w:rPr>
          <w:rFonts w:ascii="Times New Roman" w:hAnsi="Times New Roman" w:cs="Times New Roman"/>
          <w:sz w:val="24"/>
          <w:szCs w:val="24"/>
        </w:rPr>
        <w:t xml:space="preserve">podlegały zautomatyzowanemu podejmowaniu decyzji </w:t>
      </w:r>
      <w:r w:rsidRPr="006E5765">
        <w:rPr>
          <w:rFonts w:ascii="Times New Roman" w:hAnsi="Times New Roman" w:cs="Times New Roman"/>
          <w:sz w:val="24"/>
          <w:szCs w:val="24"/>
        </w:rPr>
        <w:t xml:space="preserve">w tym </w:t>
      </w:r>
      <w:r w:rsidR="00062CFB">
        <w:rPr>
          <w:rFonts w:ascii="Times New Roman" w:hAnsi="Times New Roman" w:cs="Times New Roman"/>
          <w:sz w:val="24"/>
          <w:szCs w:val="24"/>
        </w:rPr>
        <w:t>o</w:t>
      </w:r>
      <w:r w:rsidRPr="006E5765">
        <w:rPr>
          <w:rFonts w:ascii="Times New Roman" w:hAnsi="Times New Roman" w:cs="Times New Roman"/>
          <w:sz w:val="24"/>
          <w:szCs w:val="24"/>
        </w:rPr>
        <w:t xml:space="preserve"> profilowaniu.</w:t>
      </w:r>
    </w:p>
    <w:p w14:paraId="5A5F9F4A" w14:textId="77777777" w:rsidR="00DE4021" w:rsidRPr="00065493" w:rsidRDefault="00DE4021" w:rsidP="00DE4021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5493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216EB24D" w14:textId="77777777" w:rsidR="00DE4021" w:rsidRPr="007013AF" w:rsidRDefault="00DE4021" w:rsidP="00DE402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BAF456" w14:textId="77777777" w:rsidR="00DE4021" w:rsidRPr="007013AF" w:rsidRDefault="00DE4021" w:rsidP="00DE402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553C6234" w14:textId="77777777" w:rsidR="00DE4021" w:rsidRPr="007013AF" w:rsidRDefault="00DE4021" w:rsidP="00DE402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890525D" w14:textId="1D5C389B" w:rsidR="00DE4021" w:rsidRDefault="00DE4021" w:rsidP="00DE402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="001E1926">
        <w:rPr>
          <w:rFonts w:ascii="Times New Roman" w:hAnsi="Times New Roman" w:cs="Times New Roman"/>
          <w:sz w:val="24"/>
          <w:szCs w:val="24"/>
        </w:rPr>
        <w:br/>
        <w:t>(ul. Stawki </w:t>
      </w:r>
      <w:r w:rsidRPr="007013AF">
        <w:rPr>
          <w:rFonts w:ascii="Times New Roman" w:hAnsi="Times New Roman" w:cs="Times New Roman"/>
          <w:sz w:val="24"/>
          <w:szCs w:val="24"/>
        </w:rPr>
        <w:t>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B47BB9" w14:textId="7613C5A7" w:rsidR="00DE4021" w:rsidRDefault="00DE4021" w:rsidP="00DE4021">
      <w:pPr>
        <w:pStyle w:val="Akapitzlist"/>
        <w:numPr>
          <w:ilvl w:val="0"/>
          <w:numId w:val="2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5493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Nieprzekazanie danych skutkować będzie brakiem realizacji celu, o którym mowa w punkcie </w:t>
      </w:r>
      <w:r w:rsidR="0094496C">
        <w:rPr>
          <w:rFonts w:ascii="Times New Roman" w:hAnsi="Times New Roman" w:cs="Times New Roman"/>
          <w:sz w:val="24"/>
          <w:szCs w:val="24"/>
        </w:rPr>
        <w:t>3</w:t>
      </w:r>
      <w:r w:rsidRPr="00065493">
        <w:rPr>
          <w:rFonts w:ascii="Times New Roman" w:hAnsi="Times New Roman" w:cs="Times New Roman"/>
          <w:sz w:val="24"/>
          <w:szCs w:val="24"/>
        </w:rPr>
        <w:t>.</w:t>
      </w:r>
    </w:p>
    <w:p w14:paraId="5DFB3C0D" w14:textId="77777777" w:rsidR="00DE4021" w:rsidRPr="00065493" w:rsidRDefault="00DE4021" w:rsidP="00DE4021">
      <w:pPr>
        <w:pStyle w:val="Akapitzlist"/>
        <w:numPr>
          <w:ilvl w:val="0"/>
          <w:numId w:val="2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5493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DE4021" w:rsidRPr="00065493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747B"/>
    <w:multiLevelType w:val="hybridMultilevel"/>
    <w:tmpl w:val="D2602E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0B1B36"/>
    <w:multiLevelType w:val="hybridMultilevel"/>
    <w:tmpl w:val="942E18A6"/>
    <w:lvl w:ilvl="0" w:tplc="E690E0A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4A"/>
    <w:rsid w:val="00062CFB"/>
    <w:rsid w:val="001E1926"/>
    <w:rsid w:val="00351D80"/>
    <w:rsid w:val="00557808"/>
    <w:rsid w:val="0094496C"/>
    <w:rsid w:val="00A9429F"/>
    <w:rsid w:val="00DA216F"/>
    <w:rsid w:val="00DE4021"/>
    <w:rsid w:val="00E93B4A"/>
    <w:rsid w:val="00E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8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0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E40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0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021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E402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E4021"/>
  </w:style>
  <w:style w:type="character" w:customStyle="1" w:styleId="fontstyle01">
    <w:name w:val="fontstyle01"/>
    <w:basedOn w:val="Domylnaczcionkaakapitu"/>
    <w:rsid w:val="00DE402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DE4021"/>
  </w:style>
  <w:style w:type="paragraph" w:styleId="Tekstdymka">
    <w:name w:val="Balloon Text"/>
    <w:basedOn w:val="Normalny"/>
    <w:link w:val="TekstdymkaZnak"/>
    <w:uiPriority w:val="99"/>
    <w:semiHidden/>
    <w:unhideWhenUsed/>
    <w:rsid w:val="00DE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0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E40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0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021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E402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E4021"/>
  </w:style>
  <w:style w:type="character" w:customStyle="1" w:styleId="fontstyle01">
    <w:name w:val="fontstyle01"/>
    <w:basedOn w:val="Domylnaczcionkaakapitu"/>
    <w:rsid w:val="00DE402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DE4021"/>
  </w:style>
  <w:style w:type="paragraph" w:styleId="Tekstdymka">
    <w:name w:val="Balloon Text"/>
    <w:basedOn w:val="Normalny"/>
    <w:link w:val="TekstdymkaZnak"/>
    <w:uiPriority w:val="99"/>
    <w:semiHidden/>
    <w:unhideWhenUsed/>
    <w:rsid w:val="00DE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EGrzesiak</dc:creator>
  <cp:keywords/>
  <dc:description/>
  <cp:lastModifiedBy>TomekC</cp:lastModifiedBy>
  <cp:revision>7</cp:revision>
  <cp:lastPrinted>2020-06-04T08:32:00Z</cp:lastPrinted>
  <dcterms:created xsi:type="dcterms:W3CDTF">2020-06-04T08:07:00Z</dcterms:created>
  <dcterms:modified xsi:type="dcterms:W3CDTF">2020-06-22T06:30:00Z</dcterms:modified>
</cp:coreProperties>
</file>